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附件1</w:t>
      </w:r>
    </w:p>
    <w:tbl>
      <w:tblPr>
        <w:tblStyle w:val="3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080"/>
        <w:gridCol w:w="972"/>
        <w:gridCol w:w="1339"/>
        <w:gridCol w:w="1480"/>
        <w:gridCol w:w="1132"/>
        <w:gridCol w:w="317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价格鉴证评估师</w:t>
            </w:r>
          </w:p>
          <w:p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职业水平认证报名登记表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报名市州：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技术职称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证书编号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从事价格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鉴证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评估年限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认证科目</w:t>
            </w:r>
          </w:p>
        </w:tc>
        <w:tc>
          <w:tcPr>
            <w:tcW w:w="56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认证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《价格与经济学基础理论》</w:t>
            </w:r>
          </w:p>
        </w:tc>
        <w:tc>
          <w:tcPr>
            <w:tcW w:w="56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《价格鉴证评估相关法律法规政策》</w:t>
            </w:r>
          </w:p>
        </w:tc>
        <w:tc>
          <w:tcPr>
            <w:tcW w:w="56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《价格鉴证评估基础知识》</w:t>
            </w:r>
          </w:p>
        </w:tc>
        <w:tc>
          <w:tcPr>
            <w:tcW w:w="56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《价格鉴证评估实务》</w:t>
            </w:r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本人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承诺：以上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报名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信息真实准确，符合报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条件。（具体资料附后）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承诺人签字：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申报单位意见：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协会意见：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行楷" w:hAnsi="宋体" w:eastAsia="华文行楷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20"/>
                <w:szCs w:val="20"/>
              </w:rPr>
              <w:t>吉林省价格鉴证与评估协会制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6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3"/>
        <w:tblW w:w="866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60"/>
        <w:gridCol w:w="1080"/>
        <w:gridCol w:w="1344"/>
        <w:gridCol w:w="1176"/>
        <w:gridCol w:w="92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附件2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年价格鉴证评估师（涉案）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执业资格认证报名表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会员代码：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初始编号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执业年限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初始执业单位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参加价格鉴证评估项目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报名资格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业务能力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  <w:t>法律素养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     意见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785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涉案执业资格认证结论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  <w:r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  <w:t>吉林省价格鉴证与评估协会制</w:t>
      </w:r>
    </w:p>
    <w:p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</w:p>
    <w:p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</w:p>
    <w:p>
      <w:pPr>
        <w:widowControl/>
        <w:jc w:val="both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附件3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831"/>
        <w:gridCol w:w="3594"/>
        <w:gridCol w:w="1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汇总报名表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登记代码                         （初级人员不用填写）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default" w:ascii="华文行楷" w:hAnsi="宋体" w:eastAsia="华文行楷" w:cs="宋体"/>
          <w:color w:val="000000"/>
          <w:kern w:val="0"/>
          <w:sz w:val="20"/>
          <w:szCs w:val="20"/>
          <w:lang w:val="en-US" w:eastAsia="zh-CN"/>
        </w:rPr>
      </w:pPr>
    </w:p>
    <w:p/>
    <w:p/>
    <w:sectPr>
      <w:pgSz w:w="11906" w:h="16838"/>
      <w:pgMar w:top="1871" w:right="1531" w:bottom="1531" w:left="1588" w:header="851" w:footer="1361" w:gutter="0"/>
      <w:pgNumType w:fmt="upperRoman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mZhNjFiYzVhYWJhM2IyODgyYTQ4Y2UxZTgwZjkifQ=="/>
  </w:docVars>
  <w:rsids>
    <w:rsidRoot w:val="460848C5"/>
    <w:rsid w:val="2B3725C9"/>
    <w:rsid w:val="30650426"/>
    <w:rsid w:val="4608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</Words>
  <Characters>429</Characters>
  <Lines>0</Lines>
  <Paragraphs>0</Paragraphs>
  <TotalTime>0</TotalTime>
  <ScaleCrop>false</ScaleCrop>
  <LinksUpToDate>false</LinksUpToDate>
  <CharactersWithSpaces>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2023-05-10T06:24:00Z</dcterms:created>
  <dc:creator>TT</dc:creator>
  <cp:lastModifiedBy>TT</cp:lastModifiedBy>
  <dcterms:modified xsi:type="dcterms:W3CDTF">2023-05-29T07:38:07Z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F9DE10D6ABBC43C99DFF625EA19457EE_11</vt:lpwstr>
  </property>
</Properties>
</file>