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jc w:val="center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吉林省价格鉴证与评估协会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单位会员登记代码表</w:t>
      </w:r>
    </w:p>
    <w:p>
      <w:pPr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长春市：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1、吉0102J01A吉林铭信森林资源资产价格评估有限公司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2、吉0102J02A吉林省天保森林资源资产价格评估有限公司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3、吉0102J03A吉林省兆明森林资源资产价格评估有限公司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4、吉0102J04A长春市圣权森林资源资产价格评估有限公司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5、吉0102J05A吉林省大农森林资源资产价格评估有限公司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6、吉0104J01V吉林省吉财价格评估有限公司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7、吉0104J02G吉林省国证机动车价格评估有限公司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8、吉0105J01G长春国信机动车价格鉴定评估有限公司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9、吉0105J02A吉林省太阳森林资源资产价格评估有限公司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10、吉0106J01A吉林省启达森林资源资产价格评估有限公司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11、吉0106J02C吉林省申行资产价格评估有限公司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12、吉0106J03V长春市东达价格评估中心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b/>
          <w:sz w:val="28"/>
          <w:szCs w:val="28"/>
        </w:rPr>
        <w:t>吉林市：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13、吉0202J01A吉林荣邦森林资源资产价格评估有限公司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14、吉0202J02V吉林市朝阳价格评估有限责任公司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15、吉0203J01G吉林市海航机动车价格评估有限公司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16、吉0204J01A吉林省绿海森林资源资产价格评估有限公司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17、吉0204J02A吉林市常青森林资源资产价格评估有限公司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18、吉0204J03A吉林市昌悦森林资源资产价格评估有限公司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19、吉0204J04A吉林市锦兴森林资源资产价格评估有限公司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20、吉0204J05A吉林省惠源森林资产价格评估有限公司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21、吉0204J06V吉林市汇正价格评估有限公司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22、吉0204J07V吉林市企达价格评估有限公司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23、吉0204J08V吉林市惠民价格评估有限公司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24、吉0211J01A吉林市大林森林资源资产价格评估有限公司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25、吉0211J02V吉林市衡农价格评估有限公司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26、吉0211J03V吉林市钧石价格评估有限公司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27、吉0211J04V吉林市宇泰价格评估有限公司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28、吉0281J01A吉林重信佳森林资源资产价格评估有限公司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b/>
          <w:sz w:val="28"/>
          <w:szCs w:val="28"/>
        </w:rPr>
        <w:t>四平市：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29、吉0302J01V四平市中意价格评估有限责任公司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30、吉0302J02V四平中信价格评估有限公司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31、吉0323J01A吉林省生源森林资源资产价格评估有限公司</w:t>
      </w:r>
    </w:p>
    <w:p>
      <w:pPr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通化市：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32、吉0502J01A通化瑞泽森林资源资产价格评估有限公司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33、吉0502J02A通化仁鼎森林资源资产价格评估有限公司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34、吉0502J03A吉林省荣达森林资源资产价格评估有限公司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35、吉0521J01A通化裕丰元正东森林资源资产价格评估有限公司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36、吉0524J01A柳河晨铭森林资源资产价格评估有限公司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37、吉0524J02V柳河晨铭价格评估有限公司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38、吉0581J01A通化铭阳森林资源资产价格评估有限公司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39、吉0582J01A吉林省坤晟森林资源资产价格评估有限公司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40、吉0582J02A集安华誉森林资源资产价格评估有限公司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b/>
          <w:sz w:val="28"/>
          <w:szCs w:val="28"/>
        </w:rPr>
        <w:t>白山市：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41、吉0602J01A白山市林博森林资源资产价格评估有限公司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42、吉0602J02V白山市天勤价格评估有限责任公司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43、吉0602J03V白山市德兴价格评估有限公司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44、吉0625J04C吉林省金纬资产价格评估有限公司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45、吉0602J04C吉林华信资产价格评估有限公司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46、吉0602J01A白山林苑森林资源资产价格评估有限公司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47、吉0681J01A临江市兴达森林资源价格评估有限公司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b/>
          <w:sz w:val="28"/>
          <w:szCs w:val="28"/>
        </w:rPr>
        <w:t>松原市：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48、吉0702J01V松原市佳和价格评估事务有限公司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49、吉0702J02V松原诚信价格评估事务有限公司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50吉0724J01V松原海峰价格评估有限责任公司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b/>
          <w:sz w:val="28"/>
          <w:szCs w:val="28"/>
        </w:rPr>
        <w:t>白城市：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51、吉0802J01V白城市国鑫价格评估事务所（内蒙）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52、吉0802J02V白城市守信价格评估有限责任公司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53、吉0802J03V白城市永信价格评估事务有限公司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54、吉0802J04A吉林省森信森林资源资产价格评估有限公司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55、吉0821J01V 镇赉县海明价格评估事务所有限公司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56、吉0822J01A通榆县吉盛森林资源资产价格评估有限公司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57、吉0881J01A白城市济洲森林资源资产价格评估有限公司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58、吉0881J02V白城市兴政价格评估有限公司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b/>
          <w:sz w:val="28"/>
          <w:szCs w:val="28"/>
        </w:rPr>
        <w:t>延边州：</w:t>
      </w:r>
    </w:p>
    <w:p>
      <w:pPr>
        <w:spacing w:line="50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>59、吉2401J01V 延边吉安价格评估有限公司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60、吉2401J02V延边文鹏价格评估有限公司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61、吉2401J03V延边诚信价格评估事务有限公司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62、吉2401J04V延边吉信价格评估有限公司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63、吉2401J05A延边绿银森林资源资产价格评估有限公司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64、吉2401J06A延边恒华森林资源资产价格评估有限公司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65、吉2403J01V延边宏大价格评估有限公司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66、吉2403J02A延边宏成森林资源资产价格评估有限公司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67、吉2403J03A延边敖林森林资源资产价格评估有限公司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68、吉2403J04A 延边志信森林资源资产价格评估有限公司</w:t>
      </w:r>
      <w:r>
        <w:rPr>
          <w:rFonts w:hint="eastAsia" w:ascii="仿宋" w:hAnsi="仿宋" w:eastAsia="仿宋"/>
          <w:sz w:val="28"/>
          <w:szCs w:val="28"/>
        </w:rPr>
        <w:cr/>
      </w:r>
      <w:r>
        <w:rPr>
          <w:rFonts w:hint="eastAsia" w:ascii="仿宋" w:hAnsi="仿宋" w:eastAsia="仿宋"/>
          <w:sz w:val="28"/>
          <w:szCs w:val="28"/>
        </w:rPr>
        <w:t>69、吉2424J01A汪清县源沐森林资源资产价格评估与咨询有限公司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2F3A"/>
    <w:rsid w:val="13A32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2019-10-22T06:56:00Z</dcterms:created>
  <dc:creator>带刺的玫瑰</dc:creator>
  <cp:lastModifiedBy>带刺的玫瑰</cp:lastModifiedBy>
  <dcterms:modified xsi:type="dcterms:W3CDTF">2019-10-22T06:56:52Z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