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附件：1</w:t>
      </w:r>
    </w:p>
    <w:p>
      <w:pPr>
        <w:jc w:val="center"/>
        <w:rPr>
          <w:rFonts w:ascii="宋体" w:hAnsi="宋体"/>
          <w:b/>
          <w:bCs/>
          <w:color w:val="000000"/>
          <w:sz w:val="44"/>
          <w:szCs w:val="44"/>
        </w:rPr>
      </w:pPr>
      <w:r>
        <w:rPr>
          <w:rFonts w:hint="eastAsia" w:ascii="宋体" w:hAnsi="宋体"/>
          <w:b/>
          <w:bCs/>
          <w:color w:val="000000"/>
          <w:sz w:val="44"/>
          <w:szCs w:val="44"/>
        </w:rPr>
        <w:t>吉林省价格鉴证与评估协会</w:t>
      </w:r>
    </w:p>
    <w:p>
      <w:pPr>
        <w:jc w:val="center"/>
        <w:rPr>
          <w:rFonts w:ascii="宋体" w:hAnsi="宋体"/>
          <w:b/>
          <w:bCs/>
          <w:color w:val="000000"/>
          <w:sz w:val="44"/>
          <w:szCs w:val="44"/>
        </w:rPr>
      </w:pPr>
      <w:r>
        <w:rPr>
          <w:rFonts w:hint="eastAsia" w:ascii="宋体" w:hAnsi="宋体"/>
          <w:b/>
          <w:bCs/>
          <w:color w:val="000000"/>
          <w:sz w:val="44"/>
          <w:szCs w:val="44"/>
        </w:rPr>
        <w:t>第二届会员代表大会第一次会议决议</w:t>
      </w:r>
    </w:p>
    <w:p>
      <w:pPr>
        <w:jc w:val="center"/>
        <w:rPr>
          <w:rFonts w:ascii="宋体" w:hAnsi="宋体"/>
          <w:b/>
          <w:bCs/>
          <w:color w:val="000000"/>
          <w:sz w:val="30"/>
          <w:szCs w:val="30"/>
        </w:rPr>
      </w:pPr>
    </w:p>
    <w:p>
      <w:pPr>
        <w:jc w:val="center"/>
        <w:rPr>
          <w:rFonts w:ascii="宋体" w:hAnsi="宋体"/>
          <w:b/>
          <w:bCs/>
          <w:color w:val="000000"/>
          <w:sz w:val="30"/>
          <w:szCs w:val="30"/>
        </w:rPr>
      </w:pPr>
      <w:r>
        <w:rPr>
          <w:rFonts w:hint="eastAsia" w:ascii="宋体" w:hAnsi="宋体"/>
          <w:b/>
          <w:bCs/>
          <w:color w:val="000000"/>
          <w:sz w:val="30"/>
          <w:szCs w:val="30"/>
        </w:rPr>
        <w:t>(2019年7月5日通过)</w:t>
      </w:r>
    </w:p>
    <w:p>
      <w:pPr>
        <w:jc w:val="center"/>
        <w:rPr>
          <w:rFonts w:ascii="宋体" w:hAnsi="宋体"/>
          <w:b/>
          <w:bCs/>
          <w:color w:val="000000"/>
          <w:sz w:val="30"/>
          <w:szCs w:val="30"/>
        </w:rPr>
      </w:pPr>
    </w:p>
    <w:p>
      <w:pPr>
        <w:rPr>
          <w:rFonts w:asciiTheme="minorEastAsia" w:hAnsiTheme="minorEastAsia"/>
          <w:sz w:val="28"/>
          <w:szCs w:val="28"/>
        </w:rPr>
      </w:pPr>
      <w:r>
        <w:rPr>
          <w:rFonts w:hint="eastAsia"/>
          <w:sz w:val="30"/>
          <w:szCs w:val="30"/>
        </w:rPr>
        <w:t xml:space="preserve">    </w:t>
      </w:r>
      <w:r>
        <w:rPr>
          <w:rFonts w:hint="eastAsia" w:asciiTheme="minorEastAsia" w:hAnsiTheme="minorEastAsia"/>
          <w:sz w:val="28"/>
          <w:szCs w:val="28"/>
        </w:rPr>
        <w:t>吉林省价格鉴证与评估协会第二届会员代表大会第一次会议于2019年7月5日在长春市清华宾馆召开。应到会代表69人，实际到会人数51人，符合章程规定的人数。</w:t>
      </w:r>
    </w:p>
    <w:p>
      <w:pPr>
        <w:ind w:firstLine="560" w:firstLineChars="200"/>
        <w:rPr>
          <w:rFonts w:asciiTheme="minorEastAsia" w:hAnsiTheme="minorEastAsia"/>
          <w:color w:val="000000"/>
          <w:sz w:val="28"/>
          <w:szCs w:val="28"/>
        </w:rPr>
      </w:pPr>
      <w:r>
        <w:rPr>
          <w:rFonts w:hint="eastAsia" w:asciiTheme="minorEastAsia" w:hAnsiTheme="minorEastAsia"/>
          <w:sz w:val="28"/>
          <w:szCs w:val="28"/>
        </w:rPr>
        <w:t>本次会议</w:t>
      </w:r>
      <w:r>
        <w:rPr>
          <w:rFonts w:hint="eastAsia" w:asciiTheme="minorEastAsia" w:hAnsiTheme="minorEastAsia"/>
          <w:color w:val="000000"/>
          <w:sz w:val="28"/>
          <w:szCs w:val="28"/>
        </w:rPr>
        <w:t>就下列议题进行了大会表决：</w:t>
      </w:r>
    </w:p>
    <w:p>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一、</w:t>
      </w:r>
      <w:r>
        <w:rPr>
          <w:rFonts w:hint="eastAsia" w:asciiTheme="minorEastAsia" w:hAnsiTheme="minorEastAsia"/>
          <w:sz w:val="28"/>
          <w:szCs w:val="28"/>
        </w:rPr>
        <w:t>大会审议通过了吉林省价格鉴证与评估协会工作报告，获得同意票51</w:t>
      </w:r>
      <w:r>
        <w:rPr>
          <w:rFonts w:hint="eastAsia" w:asciiTheme="minorEastAsia" w:hAnsiTheme="minorEastAsia"/>
          <w:color w:val="000000"/>
          <w:sz w:val="28"/>
          <w:szCs w:val="28"/>
        </w:rPr>
        <w:t>票，一致通过。</w:t>
      </w:r>
    </w:p>
    <w:p>
      <w:pPr>
        <w:ind w:firstLine="560" w:firstLineChars="200"/>
        <w:rPr>
          <w:rFonts w:asciiTheme="minorEastAsia" w:hAnsiTheme="minorEastAsia"/>
          <w:color w:val="000000"/>
          <w:sz w:val="28"/>
          <w:szCs w:val="28"/>
        </w:rPr>
      </w:pPr>
      <w:r>
        <w:rPr>
          <w:rFonts w:hint="eastAsia" w:asciiTheme="minorEastAsia" w:hAnsiTheme="minorEastAsia"/>
          <w:sz w:val="28"/>
          <w:szCs w:val="28"/>
        </w:rPr>
        <w:t>二、大会审议通过了吉林省价格鉴证与评估协会财务工作报告，获得同意票51</w:t>
      </w:r>
      <w:r>
        <w:rPr>
          <w:rFonts w:hint="eastAsia" w:asciiTheme="minorEastAsia" w:hAnsiTheme="minorEastAsia"/>
          <w:color w:val="000000"/>
          <w:sz w:val="28"/>
          <w:szCs w:val="28"/>
        </w:rPr>
        <w:t>票，一致通过。</w:t>
      </w:r>
    </w:p>
    <w:p>
      <w:pPr>
        <w:ind w:firstLine="560" w:firstLineChars="200"/>
        <w:rPr>
          <w:rFonts w:asciiTheme="minorEastAsia" w:hAnsiTheme="minorEastAsia"/>
          <w:color w:val="000000"/>
          <w:sz w:val="28"/>
          <w:szCs w:val="28"/>
        </w:rPr>
      </w:pPr>
      <w:r>
        <w:rPr>
          <w:rFonts w:hint="eastAsia" w:asciiTheme="minorEastAsia" w:hAnsiTheme="minorEastAsia"/>
          <w:sz w:val="28"/>
          <w:szCs w:val="28"/>
        </w:rPr>
        <w:t>三、大会审议通过了</w:t>
      </w:r>
      <w:r>
        <w:rPr>
          <w:rFonts w:hint="eastAsia" w:asciiTheme="minorEastAsia" w:hAnsiTheme="minorEastAsia"/>
          <w:color w:val="000000"/>
          <w:sz w:val="28"/>
          <w:szCs w:val="28"/>
        </w:rPr>
        <w:t>《吉林省价格鉴证与评估协会章程（草案）》</w:t>
      </w:r>
      <w:r>
        <w:rPr>
          <w:rFonts w:hint="eastAsia" w:asciiTheme="minorEastAsia" w:hAnsiTheme="minorEastAsia"/>
          <w:sz w:val="28"/>
          <w:szCs w:val="28"/>
        </w:rPr>
        <w:t>，获得同意票51</w:t>
      </w:r>
      <w:r>
        <w:rPr>
          <w:rFonts w:hint="eastAsia" w:asciiTheme="minorEastAsia" w:hAnsiTheme="minorEastAsia"/>
          <w:color w:val="000000"/>
          <w:sz w:val="28"/>
          <w:szCs w:val="28"/>
        </w:rPr>
        <w:t>票，一致通过。</w:t>
      </w:r>
    </w:p>
    <w:p>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四、</w:t>
      </w:r>
      <w:r>
        <w:rPr>
          <w:rFonts w:hint="eastAsia" w:asciiTheme="minorEastAsia" w:hAnsiTheme="minorEastAsia"/>
          <w:sz w:val="28"/>
          <w:szCs w:val="28"/>
        </w:rPr>
        <w:t>大会审议通过了</w:t>
      </w:r>
      <w:r>
        <w:rPr>
          <w:rFonts w:hint="eastAsia" w:asciiTheme="minorEastAsia" w:hAnsiTheme="minorEastAsia"/>
          <w:color w:val="000000"/>
          <w:sz w:val="28"/>
          <w:szCs w:val="28"/>
        </w:rPr>
        <w:t>《吉林省价格鉴证与评估协会会员管理办法（草案）》</w:t>
      </w:r>
      <w:r>
        <w:rPr>
          <w:rFonts w:hint="eastAsia" w:asciiTheme="minorEastAsia" w:hAnsiTheme="minorEastAsia"/>
          <w:sz w:val="28"/>
          <w:szCs w:val="28"/>
        </w:rPr>
        <w:t>，获得同意票51</w:t>
      </w:r>
      <w:r>
        <w:rPr>
          <w:rFonts w:hint="eastAsia" w:asciiTheme="minorEastAsia" w:hAnsiTheme="minorEastAsia"/>
          <w:color w:val="000000"/>
          <w:sz w:val="28"/>
          <w:szCs w:val="28"/>
        </w:rPr>
        <w:t>票，一致通过。</w:t>
      </w:r>
    </w:p>
    <w:p>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五、</w:t>
      </w:r>
      <w:r>
        <w:rPr>
          <w:rFonts w:hint="eastAsia" w:asciiTheme="minorEastAsia" w:hAnsiTheme="minorEastAsia"/>
          <w:sz w:val="28"/>
          <w:szCs w:val="28"/>
        </w:rPr>
        <w:t>大会审议通过了</w:t>
      </w:r>
      <w:r>
        <w:rPr>
          <w:rFonts w:hint="eastAsia" w:asciiTheme="minorEastAsia" w:hAnsiTheme="minorEastAsia"/>
          <w:color w:val="000000"/>
          <w:sz w:val="28"/>
          <w:szCs w:val="28"/>
        </w:rPr>
        <w:t>《吉林省价格鉴证与评估协会第二次代表大会第一次会议大会选举办法》</w:t>
      </w:r>
      <w:r>
        <w:rPr>
          <w:rFonts w:hint="eastAsia" w:asciiTheme="minorEastAsia" w:hAnsiTheme="minorEastAsia"/>
          <w:sz w:val="28"/>
          <w:szCs w:val="28"/>
        </w:rPr>
        <w:t>，获得同意票51</w:t>
      </w:r>
      <w:r>
        <w:rPr>
          <w:rFonts w:hint="eastAsia" w:asciiTheme="minorEastAsia" w:hAnsiTheme="minorEastAsia"/>
          <w:color w:val="000000"/>
          <w:sz w:val="28"/>
          <w:szCs w:val="28"/>
        </w:rPr>
        <w:t>票，一致通过。</w:t>
      </w:r>
    </w:p>
    <w:p>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六、</w:t>
      </w:r>
      <w:r>
        <w:rPr>
          <w:rFonts w:hint="eastAsia" w:asciiTheme="minorEastAsia" w:hAnsiTheme="minorEastAsia"/>
          <w:sz w:val="28"/>
          <w:szCs w:val="28"/>
        </w:rPr>
        <w:t>大会审议通过了</w:t>
      </w:r>
      <w:r>
        <w:rPr>
          <w:rFonts w:hint="eastAsia" w:asciiTheme="minorEastAsia" w:hAnsiTheme="minorEastAsia"/>
          <w:color w:val="000000"/>
          <w:sz w:val="28"/>
          <w:szCs w:val="28"/>
        </w:rPr>
        <w:t>《吉林省价格鉴证与评估协会第二届理事候选人（建议）名单》，大会进行了无记名投票，差额民主选举。</w:t>
      </w:r>
    </w:p>
    <w:p>
      <w:pPr>
        <w:rPr>
          <w:rFonts w:asciiTheme="minorEastAsia" w:hAnsiTheme="minorEastAsia"/>
          <w:color w:val="000000"/>
          <w:sz w:val="28"/>
          <w:szCs w:val="28"/>
        </w:rPr>
      </w:pPr>
      <w:r>
        <w:rPr>
          <w:rFonts w:hint="eastAsia" w:asciiTheme="minorEastAsia" w:hAnsiTheme="minorEastAsia"/>
          <w:color w:val="000000"/>
          <w:sz w:val="28"/>
          <w:szCs w:val="28"/>
        </w:rPr>
        <w:t xml:space="preserve">    大会选举出本届理事会理事（以姓氏笔划为序）：</w:t>
      </w:r>
    </w:p>
    <w:p>
      <w:pPr>
        <w:rPr>
          <w:rFonts w:asciiTheme="minorEastAsia" w:hAnsiTheme="minorEastAsia"/>
          <w:color w:val="000000"/>
          <w:sz w:val="28"/>
          <w:szCs w:val="28"/>
        </w:rPr>
      </w:pPr>
      <w:r>
        <w:rPr>
          <w:rFonts w:hint="eastAsia" w:asciiTheme="minorEastAsia" w:hAnsiTheme="minorEastAsia"/>
          <w:color w:val="000000"/>
          <w:sz w:val="28"/>
          <w:szCs w:val="28"/>
        </w:rPr>
        <w:t xml:space="preserve">    </w:t>
      </w:r>
      <w:r>
        <w:rPr>
          <w:rFonts w:hint="eastAsia" w:cs="宋体" w:asciiTheme="minorEastAsia" w:hAnsiTheme="minorEastAsia"/>
          <w:bCs/>
          <w:color w:val="000000"/>
          <w:kern w:val="0"/>
          <w:sz w:val="28"/>
          <w:szCs w:val="28"/>
        </w:rPr>
        <w:t>于文杰</w:t>
      </w:r>
      <w:r>
        <w:rPr>
          <w:rFonts w:hint="eastAsia" w:asciiTheme="minorEastAsia" w:hAnsiTheme="minorEastAsia"/>
          <w:sz w:val="28"/>
          <w:szCs w:val="28"/>
        </w:rPr>
        <w:t>( 43票)</w:t>
      </w:r>
      <w:r>
        <w:rPr>
          <w:rFonts w:hint="eastAsia" w:cs="宋体" w:asciiTheme="minorEastAsia" w:hAnsiTheme="minorEastAsia"/>
          <w:bCs/>
          <w:color w:val="000000"/>
          <w:kern w:val="0"/>
          <w:sz w:val="28"/>
          <w:szCs w:val="28"/>
        </w:rPr>
        <w:t>、王秀英</w:t>
      </w:r>
      <w:r>
        <w:rPr>
          <w:rFonts w:hint="eastAsia" w:asciiTheme="minorEastAsia" w:hAnsiTheme="minorEastAsia"/>
          <w:sz w:val="28"/>
          <w:szCs w:val="28"/>
        </w:rPr>
        <w:t xml:space="preserve"> (42票)、</w:t>
      </w:r>
      <w:r>
        <w:rPr>
          <w:rFonts w:hint="eastAsia" w:cs="宋体" w:asciiTheme="minorEastAsia" w:hAnsiTheme="minorEastAsia"/>
          <w:bCs/>
          <w:color w:val="000000"/>
          <w:kern w:val="0"/>
          <w:sz w:val="28"/>
          <w:szCs w:val="28"/>
        </w:rPr>
        <w:t>齐忠艳</w:t>
      </w:r>
      <w:r>
        <w:rPr>
          <w:rFonts w:hint="eastAsia" w:asciiTheme="minorEastAsia" w:hAnsiTheme="minorEastAsia"/>
          <w:sz w:val="28"/>
          <w:szCs w:val="28"/>
        </w:rPr>
        <w:t xml:space="preserve"> (39票)、</w:t>
      </w:r>
      <w:r>
        <w:rPr>
          <w:rFonts w:hint="eastAsia" w:cs="宋体" w:asciiTheme="minorEastAsia" w:hAnsiTheme="minorEastAsia"/>
          <w:bCs/>
          <w:color w:val="000000"/>
          <w:kern w:val="0"/>
          <w:sz w:val="28"/>
          <w:szCs w:val="28"/>
        </w:rPr>
        <w:t>闫芝坤</w:t>
      </w:r>
      <w:r>
        <w:rPr>
          <w:rFonts w:hint="eastAsia" w:asciiTheme="minorEastAsia" w:hAnsiTheme="minorEastAsia"/>
          <w:sz w:val="28"/>
          <w:szCs w:val="28"/>
        </w:rPr>
        <w:t>( 46票)</w:t>
      </w:r>
      <w:r>
        <w:rPr>
          <w:rFonts w:hint="eastAsia" w:cs="宋体" w:asciiTheme="minorEastAsia" w:hAnsiTheme="minorEastAsia"/>
          <w:bCs/>
          <w:color w:val="000000"/>
          <w:kern w:val="0"/>
          <w:sz w:val="28"/>
          <w:szCs w:val="28"/>
        </w:rPr>
        <w:t>、伊常青</w:t>
      </w:r>
      <w:r>
        <w:rPr>
          <w:rFonts w:hint="eastAsia" w:asciiTheme="minorEastAsia" w:hAnsiTheme="minorEastAsia"/>
          <w:sz w:val="28"/>
          <w:szCs w:val="28"/>
        </w:rPr>
        <w:t>( 47票)</w:t>
      </w:r>
      <w:r>
        <w:rPr>
          <w:rFonts w:hint="eastAsia" w:cs="宋体" w:asciiTheme="minorEastAsia" w:hAnsiTheme="minorEastAsia"/>
          <w:bCs/>
          <w:color w:val="000000"/>
          <w:kern w:val="0"/>
          <w:sz w:val="28"/>
          <w:szCs w:val="28"/>
        </w:rPr>
        <w:t>、孙兴志</w:t>
      </w:r>
      <w:r>
        <w:rPr>
          <w:rFonts w:hint="eastAsia" w:asciiTheme="minorEastAsia" w:hAnsiTheme="minorEastAsia"/>
          <w:sz w:val="28"/>
          <w:szCs w:val="28"/>
        </w:rPr>
        <w:t>(46票)</w:t>
      </w:r>
      <w:r>
        <w:rPr>
          <w:rFonts w:hint="eastAsia" w:cs="宋体" w:asciiTheme="minorEastAsia" w:hAnsiTheme="minorEastAsia"/>
          <w:bCs/>
          <w:color w:val="000000"/>
          <w:kern w:val="0"/>
          <w:sz w:val="28"/>
          <w:szCs w:val="28"/>
        </w:rPr>
        <w:t>、李东海</w:t>
      </w:r>
      <w:r>
        <w:rPr>
          <w:rFonts w:hint="eastAsia" w:asciiTheme="minorEastAsia" w:hAnsiTheme="minorEastAsia"/>
          <w:sz w:val="28"/>
          <w:szCs w:val="28"/>
        </w:rPr>
        <w:t>(43票)</w:t>
      </w:r>
      <w:r>
        <w:rPr>
          <w:rFonts w:hint="eastAsia" w:cs="宋体" w:asciiTheme="minorEastAsia" w:hAnsiTheme="minorEastAsia"/>
          <w:bCs/>
          <w:color w:val="000000"/>
          <w:kern w:val="0"/>
          <w:sz w:val="28"/>
          <w:szCs w:val="28"/>
        </w:rPr>
        <w:t>、李淑云</w:t>
      </w:r>
      <w:r>
        <w:rPr>
          <w:rFonts w:hint="eastAsia" w:asciiTheme="minorEastAsia" w:hAnsiTheme="minorEastAsia"/>
          <w:sz w:val="28"/>
          <w:szCs w:val="28"/>
        </w:rPr>
        <w:t>( 42票)</w:t>
      </w:r>
      <w:r>
        <w:rPr>
          <w:rFonts w:hint="eastAsia" w:cs="宋体" w:asciiTheme="minorEastAsia" w:hAnsiTheme="minorEastAsia"/>
          <w:bCs/>
          <w:color w:val="000000"/>
          <w:kern w:val="0"/>
          <w:sz w:val="28"/>
          <w:szCs w:val="28"/>
        </w:rPr>
        <w:t>、李德生</w:t>
      </w:r>
      <w:r>
        <w:rPr>
          <w:rFonts w:hint="eastAsia" w:asciiTheme="minorEastAsia" w:hAnsiTheme="minorEastAsia"/>
          <w:sz w:val="28"/>
          <w:szCs w:val="28"/>
        </w:rPr>
        <w:t>( 42票)</w:t>
      </w:r>
      <w:r>
        <w:rPr>
          <w:rFonts w:hint="eastAsia" w:cs="宋体" w:asciiTheme="minorEastAsia" w:hAnsiTheme="minorEastAsia"/>
          <w:bCs/>
          <w:color w:val="000000"/>
          <w:kern w:val="0"/>
          <w:sz w:val="28"/>
          <w:szCs w:val="28"/>
        </w:rPr>
        <w:t>、张良</w:t>
      </w:r>
      <w:r>
        <w:rPr>
          <w:rFonts w:hint="eastAsia" w:asciiTheme="minorEastAsia" w:hAnsiTheme="minorEastAsia"/>
          <w:sz w:val="28"/>
          <w:szCs w:val="28"/>
        </w:rPr>
        <w:t xml:space="preserve"> (45票)</w:t>
      </w:r>
      <w:r>
        <w:rPr>
          <w:rFonts w:hint="eastAsia" w:cs="宋体" w:asciiTheme="minorEastAsia" w:hAnsiTheme="minorEastAsia"/>
          <w:bCs/>
          <w:color w:val="000000"/>
          <w:kern w:val="0"/>
          <w:sz w:val="28"/>
          <w:szCs w:val="28"/>
        </w:rPr>
        <w:t>、张秀华</w:t>
      </w:r>
      <w:r>
        <w:rPr>
          <w:rFonts w:hint="eastAsia" w:asciiTheme="minorEastAsia" w:hAnsiTheme="minorEastAsia"/>
          <w:sz w:val="28"/>
          <w:szCs w:val="28"/>
        </w:rPr>
        <w:t>(43票)</w:t>
      </w:r>
      <w:r>
        <w:rPr>
          <w:rFonts w:hint="eastAsia" w:cs="宋体" w:asciiTheme="minorEastAsia" w:hAnsiTheme="minorEastAsia"/>
          <w:bCs/>
          <w:color w:val="000000"/>
          <w:kern w:val="0"/>
          <w:sz w:val="28"/>
          <w:szCs w:val="28"/>
        </w:rPr>
        <w:t>、张洪波</w:t>
      </w:r>
      <w:r>
        <w:rPr>
          <w:rFonts w:hint="eastAsia" w:asciiTheme="minorEastAsia" w:hAnsiTheme="minorEastAsia"/>
          <w:sz w:val="28"/>
          <w:szCs w:val="28"/>
        </w:rPr>
        <w:t xml:space="preserve"> (46票)</w:t>
      </w:r>
      <w:r>
        <w:rPr>
          <w:rFonts w:hint="eastAsia" w:cs="宋体" w:asciiTheme="minorEastAsia" w:hAnsiTheme="minorEastAsia"/>
          <w:bCs/>
          <w:color w:val="000000"/>
          <w:kern w:val="0"/>
          <w:sz w:val="28"/>
          <w:szCs w:val="28"/>
        </w:rPr>
        <w:t>、张海明</w:t>
      </w:r>
      <w:r>
        <w:rPr>
          <w:rFonts w:hint="eastAsia" w:asciiTheme="minorEastAsia" w:hAnsiTheme="minorEastAsia"/>
          <w:sz w:val="28"/>
          <w:szCs w:val="28"/>
        </w:rPr>
        <w:t>( 42票)</w:t>
      </w:r>
      <w:r>
        <w:rPr>
          <w:rFonts w:hint="eastAsia" w:cs="宋体" w:asciiTheme="minorEastAsia" w:hAnsiTheme="minorEastAsia"/>
          <w:bCs/>
          <w:color w:val="000000"/>
          <w:kern w:val="0"/>
          <w:sz w:val="28"/>
          <w:szCs w:val="28"/>
        </w:rPr>
        <w:t xml:space="preserve"> 、陈蓉</w:t>
      </w:r>
      <w:r>
        <w:rPr>
          <w:rFonts w:hint="eastAsia" w:asciiTheme="minorEastAsia" w:hAnsiTheme="minorEastAsia"/>
          <w:sz w:val="28"/>
          <w:szCs w:val="28"/>
        </w:rPr>
        <w:t xml:space="preserve"> (43票)</w:t>
      </w:r>
      <w:r>
        <w:rPr>
          <w:rFonts w:hint="eastAsia" w:cs="宋体" w:asciiTheme="minorEastAsia" w:hAnsiTheme="minorEastAsia"/>
          <w:bCs/>
          <w:color w:val="000000"/>
          <w:kern w:val="0"/>
          <w:sz w:val="28"/>
          <w:szCs w:val="28"/>
        </w:rPr>
        <w:t>、</w:t>
      </w:r>
      <w:r>
        <w:rPr>
          <w:rFonts w:hint="eastAsia" w:asciiTheme="minorEastAsia" w:hAnsiTheme="minorEastAsia"/>
          <w:sz w:val="28"/>
          <w:szCs w:val="28"/>
        </w:rPr>
        <w:t>陈超 (44票)</w:t>
      </w:r>
      <w:r>
        <w:rPr>
          <w:rFonts w:hint="eastAsia" w:cs="宋体" w:asciiTheme="minorEastAsia" w:hAnsiTheme="minorEastAsia"/>
          <w:bCs/>
          <w:color w:val="000000"/>
          <w:kern w:val="0"/>
          <w:sz w:val="28"/>
          <w:szCs w:val="28"/>
        </w:rPr>
        <w:t>、郑强</w:t>
      </w:r>
      <w:r>
        <w:rPr>
          <w:rFonts w:hint="eastAsia" w:asciiTheme="minorEastAsia" w:hAnsiTheme="minorEastAsia"/>
          <w:sz w:val="28"/>
          <w:szCs w:val="28"/>
        </w:rPr>
        <w:t xml:space="preserve"> ( 39票)</w:t>
      </w:r>
      <w:r>
        <w:rPr>
          <w:rFonts w:hint="eastAsia" w:cs="宋体" w:asciiTheme="minorEastAsia" w:hAnsiTheme="minorEastAsia"/>
          <w:bCs/>
          <w:color w:val="000000"/>
          <w:kern w:val="0"/>
          <w:sz w:val="28"/>
          <w:szCs w:val="28"/>
        </w:rPr>
        <w:t>、郎艳茹</w:t>
      </w:r>
      <w:r>
        <w:rPr>
          <w:rFonts w:hint="eastAsia" w:asciiTheme="minorEastAsia" w:hAnsiTheme="minorEastAsia"/>
          <w:sz w:val="28"/>
          <w:szCs w:val="28"/>
        </w:rPr>
        <w:t>(42票)</w:t>
      </w:r>
      <w:r>
        <w:rPr>
          <w:rFonts w:hint="eastAsia" w:cs="宋体" w:asciiTheme="minorEastAsia" w:hAnsiTheme="minorEastAsia"/>
          <w:bCs/>
          <w:color w:val="000000"/>
          <w:kern w:val="0"/>
          <w:sz w:val="28"/>
          <w:szCs w:val="28"/>
        </w:rPr>
        <w:t>、赵晓东</w:t>
      </w:r>
      <w:r>
        <w:rPr>
          <w:rFonts w:hint="eastAsia" w:asciiTheme="minorEastAsia" w:hAnsiTheme="minorEastAsia"/>
          <w:sz w:val="28"/>
          <w:szCs w:val="28"/>
        </w:rPr>
        <w:t>(41票)</w:t>
      </w:r>
      <w:r>
        <w:rPr>
          <w:rFonts w:hint="eastAsia" w:cs="宋体" w:asciiTheme="minorEastAsia" w:hAnsiTheme="minorEastAsia"/>
          <w:bCs/>
          <w:color w:val="000000"/>
          <w:kern w:val="0"/>
          <w:sz w:val="28"/>
          <w:szCs w:val="28"/>
        </w:rPr>
        <w:t>、贾毓波</w:t>
      </w:r>
      <w:r>
        <w:rPr>
          <w:rFonts w:hint="eastAsia" w:asciiTheme="minorEastAsia" w:hAnsiTheme="minorEastAsia"/>
          <w:sz w:val="28"/>
          <w:szCs w:val="28"/>
        </w:rPr>
        <w:t>( 40票)</w:t>
      </w:r>
      <w:r>
        <w:rPr>
          <w:rFonts w:hint="eastAsia" w:cs="宋体" w:asciiTheme="minorEastAsia" w:hAnsiTheme="minorEastAsia"/>
          <w:bCs/>
          <w:color w:val="000000"/>
          <w:kern w:val="0"/>
          <w:sz w:val="28"/>
          <w:szCs w:val="28"/>
        </w:rPr>
        <w:t>、高桂荣</w:t>
      </w:r>
      <w:r>
        <w:rPr>
          <w:rFonts w:hint="eastAsia" w:asciiTheme="minorEastAsia" w:hAnsiTheme="minorEastAsia"/>
          <w:sz w:val="28"/>
          <w:szCs w:val="28"/>
        </w:rPr>
        <w:t>( 39票)、</w:t>
      </w:r>
      <w:r>
        <w:rPr>
          <w:rFonts w:hint="eastAsia" w:cs="宋体" w:asciiTheme="minorEastAsia" w:hAnsiTheme="minorEastAsia"/>
          <w:bCs/>
          <w:color w:val="000000"/>
          <w:kern w:val="0"/>
          <w:sz w:val="28"/>
          <w:szCs w:val="28"/>
        </w:rPr>
        <w:t>彭霞</w:t>
      </w:r>
      <w:r>
        <w:rPr>
          <w:rFonts w:hint="eastAsia" w:asciiTheme="minorEastAsia" w:hAnsiTheme="minorEastAsia"/>
          <w:sz w:val="28"/>
          <w:szCs w:val="28"/>
        </w:rPr>
        <w:t>( 42票)</w:t>
      </w:r>
      <w:r>
        <w:rPr>
          <w:rFonts w:hint="eastAsia" w:cs="宋体" w:asciiTheme="minorEastAsia" w:hAnsiTheme="minorEastAsia"/>
          <w:bCs/>
          <w:color w:val="000000"/>
          <w:kern w:val="0"/>
          <w:sz w:val="28"/>
          <w:szCs w:val="28"/>
        </w:rPr>
        <w:t>、董秀凯</w:t>
      </w:r>
      <w:r>
        <w:rPr>
          <w:rFonts w:hint="eastAsia" w:asciiTheme="minorEastAsia" w:hAnsiTheme="minorEastAsia"/>
          <w:sz w:val="28"/>
          <w:szCs w:val="28"/>
        </w:rPr>
        <w:t>( 42票)</w:t>
      </w:r>
      <w:r>
        <w:rPr>
          <w:rFonts w:hint="eastAsia" w:cs="宋体" w:asciiTheme="minorEastAsia" w:hAnsiTheme="minorEastAsia"/>
          <w:bCs/>
          <w:color w:val="000000"/>
          <w:kern w:val="0"/>
          <w:sz w:val="28"/>
          <w:szCs w:val="28"/>
        </w:rPr>
        <w:t>等22名同志。</w:t>
      </w:r>
    </w:p>
    <w:p>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大会议认为，会上审议通过的各项议题和大会选举出的理事会,符合</w:t>
      </w:r>
      <w:r>
        <w:rPr>
          <w:rFonts w:hint="eastAsia" w:asciiTheme="minorEastAsia" w:hAnsiTheme="minorEastAsia" w:cstheme="minorEastAsia"/>
          <w:color w:val="262626" w:themeColor="text1" w:themeTint="D9"/>
          <w:sz w:val="28"/>
          <w:szCs w:val="28"/>
          <w14:textFill>
            <w14:solidFill>
              <w14:schemeClr w14:val="tx1">
                <w14:lumMod w14:val="85000"/>
                <w14:lumOff w14:val="15000"/>
              </w14:schemeClr>
            </w14:solidFill>
          </w14:textFill>
        </w:rPr>
        <w:t>《吉林省社会组织规范建设操作规程（试行）》和</w:t>
      </w:r>
      <w:r>
        <w:rPr>
          <w:rFonts w:hint="eastAsia" w:asciiTheme="minorEastAsia" w:hAnsiTheme="minorEastAsia"/>
          <w:color w:val="000000"/>
          <w:sz w:val="28"/>
          <w:szCs w:val="28"/>
        </w:rPr>
        <w:t>《吉林省价格鉴证与评估协会章程》的规定，一致决议予以批准。</w:t>
      </w:r>
    </w:p>
    <w:p>
      <w:pPr>
        <w:ind w:firstLine="560" w:firstLineChars="200"/>
        <w:rPr>
          <w:rFonts w:asciiTheme="minorEastAsia" w:hAnsiTheme="minorEastAsia"/>
          <w:color w:val="000000"/>
          <w:sz w:val="28"/>
          <w:szCs w:val="28"/>
        </w:rPr>
      </w:pPr>
    </w:p>
    <w:p>
      <w:pPr>
        <w:ind w:firstLine="560" w:firstLineChars="200"/>
        <w:rPr>
          <w:rFonts w:asciiTheme="minorEastAsia" w:hAnsiTheme="minorEastAsia"/>
          <w:color w:val="000000"/>
          <w:sz w:val="28"/>
          <w:szCs w:val="28"/>
        </w:rPr>
      </w:pPr>
    </w:p>
    <w:p>
      <w:pPr>
        <w:ind w:firstLine="560" w:firstLineChars="200"/>
        <w:rPr>
          <w:rFonts w:asciiTheme="minorEastAsia" w:hAnsiTheme="minorEastAsia"/>
          <w:color w:val="000000"/>
          <w:sz w:val="28"/>
          <w:szCs w:val="28"/>
        </w:rPr>
      </w:pPr>
    </w:p>
    <w:p>
      <w:pPr>
        <w:ind w:firstLine="560" w:firstLineChars="200"/>
        <w:rPr>
          <w:rFonts w:asciiTheme="minorEastAsia" w:hAnsiTheme="minorEastAsia"/>
          <w:color w:val="000000"/>
          <w:sz w:val="28"/>
          <w:szCs w:val="28"/>
        </w:rPr>
      </w:pPr>
    </w:p>
    <w:p>
      <w:pPr>
        <w:ind w:firstLine="560" w:firstLineChars="200"/>
        <w:rPr>
          <w:rFonts w:asciiTheme="minorEastAsia" w:hAnsiTheme="minorEastAsia"/>
          <w:sz w:val="28"/>
          <w:szCs w:val="28"/>
        </w:rPr>
      </w:pPr>
      <w:r>
        <w:rPr>
          <w:rFonts w:hint="eastAsia" w:asciiTheme="minorEastAsia" w:hAnsiTheme="minorEastAsia"/>
          <w:color w:val="000000"/>
          <w:sz w:val="28"/>
          <w:szCs w:val="28"/>
        </w:rPr>
        <w:t xml:space="preserve">                       </w:t>
      </w:r>
      <w:r>
        <w:rPr>
          <w:rFonts w:hint="eastAsia" w:asciiTheme="minorEastAsia" w:hAnsiTheme="minorEastAsia"/>
          <w:sz w:val="28"/>
          <w:szCs w:val="28"/>
        </w:rPr>
        <w:t>吉林省价格鉴证与评估协会</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第二届会员第一次代表大会全体代表</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二〇一九年七月五日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D1B76"/>
    <w:rsid w:val="19FD1B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2019-12-27T00:53:00Z</dcterms:created>
  <dc:creator>带刺的玫瑰</dc:creator>
  <cp:lastModifiedBy>带刺的玫瑰</cp:lastModifiedBy>
  <dcterms:modified xsi:type="dcterms:W3CDTF">2019-12-27T00:53:18Z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